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52C5955" w:rsidP="30B9E7FD" w:rsidRDefault="152C5955" w14:paraId="2D2D8F1E" w14:textId="4FF783AA">
      <w:pPr>
        <w:pStyle w:val="Normal"/>
        <w:rPr>
          <w:sz w:val="28"/>
          <w:szCs w:val="28"/>
        </w:rPr>
      </w:pPr>
      <w:r w:rsidR="64D0892B">
        <w:drawing>
          <wp:inline wp14:editId="30B9E7FD" wp14:anchorId="0352AA53">
            <wp:extent cx="715320" cy="803048"/>
            <wp:effectExtent l="0" t="0" r="0" b="0"/>
            <wp:docPr id="16100176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c8859ca36d46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0" cy="8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5E0AB41" w:rsidP="30B9E7FD" w:rsidRDefault="15E0AB41" w14:paraId="108F472A" w14:textId="35B3CCFC">
      <w:pPr>
        <w:pStyle w:val="Normal"/>
        <w:jc w:val="center"/>
        <w:rPr>
          <w:sz w:val="28"/>
          <w:szCs w:val="28"/>
        </w:rPr>
      </w:pPr>
      <w:proofErr w:type="spellStart"/>
      <w:r w:rsidRPr="40041416" w:rsidR="15E0AB41">
        <w:rPr>
          <w:sz w:val="28"/>
          <w:szCs w:val="28"/>
        </w:rPr>
        <w:t>Tionscnamh</w:t>
      </w:r>
      <w:proofErr w:type="spellEnd"/>
      <w:r w:rsidRPr="40041416" w:rsidR="15E0AB41">
        <w:rPr>
          <w:sz w:val="28"/>
          <w:szCs w:val="28"/>
        </w:rPr>
        <w:t xml:space="preserve"> </w:t>
      </w:r>
      <w:r w:rsidRPr="40041416" w:rsidR="15E0AB41">
        <w:rPr>
          <w:sz w:val="28"/>
          <w:szCs w:val="28"/>
        </w:rPr>
        <w:t>frith</w:t>
      </w:r>
      <w:r w:rsidRPr="40041416" w:rsidR="431DEC16">
        <w:rPr>
          <w:sz w:val="28"/>
          <w:szCs w:val="28"/>
        </w:rPr>
        <w:t>-</w:t>
      </w:r>
      <w:r w:rsidRPr="40041416" w:rsidR="15E0AB41">
        <w:rPr>
          <w:sz w:val="28"/>
          <w:szCs w:val="28"/>
        </w:rPr>
        <w:t>bhulaíochta</w:t>
      </w:r>
    </w:p>
    <w:p xmlns:wp14="http://schemas.microsoft.com/office/word/2010/wordml" w:rsidP="152C5955" w14:paraId="2C078E63" wp14:textId="0BD6607D">
      <w:pPr>
        <w:rPr>
          <w:sz w:val="28"/>
          <w:szCs w:val="28"/>
        </w:rPr>
      </w:pPr>
      <w:bookmarkStart w:name="_GoBack" w:id="0"/>
      <w:bookmarkEnd w:id="0"/>
      <w:r w:rsidRPr="152C5955" w:rsidR="697DE700">
        <w:rPr>
          <w:sz w:val="28"/>
          <w:szCs w:val="28"/>
        </w:rPr>
        <w:t xml:space="preserve">We created a </w:t>
      </w:r>
      <w:r w:rsidRPr="152C5955" w:rsidR="0CD09480">
        <w:rPr>
          <w:sz w:val="28"/>
          <w:szCs w:val="28"/>
        </w:rPr>
        <w:t>4-week</w:t>
      </w:r>
      <w:r w:rsidRPr="152C5955" w:rsidR="697DE700">
        <w:rPr>
          <w:sz w:val="28"/>
          <w:szCs w:val="28"/>
        </w:rPr>
        <w:t xml:space="preserve"> module on anti-bullying for our wellbeing class. Students first discussed the different types of bullying and the consequences of bullyi</w:t>
      </w:r>
      <w:r w:rsidRPr="152C5955" w:rsidR="5D477166">
        <w:rPr>
          <w:sz w:val="28"/>
          <w:szCs w:val="28"/>
        </w:rPr>
        <w:t>ng</w:t>
      </w:r>
      <w:r w:rsidRPr="152C5955" w:rsidR="6738429B">
        <w:rPr>
          <w:sz w:val="28"/>
          <w:szCs w:val="28"/>
        </w:rPr>
        <w:t xml:space="preserve">. The students reviewed the school policy on bullying and what to do if bullying occurs. </w:t>
      </w:r>
      <w:r w:rsidRPr="152C5955" w:rsidR="7B16B2CE">
        <w:rPr>
          <w:sz w:val="28"/>
          <w:szCs w:val="28"/>
        </w:rPr>
        <w:t xml:space="preserve">Students then brainstormed ideas and they decided to create an animated video to show other students what </w:t>
      </w:r>
      <w:r w:rsidRPr="152C5955" w:rsidR="4537768E">
        <w:rPr>
          <w:sz w:val="28"/>
          <w:szCs w:val="28"/>
        </w:rPr>
        <w:t xml:space="preserve">to do if they are being bullied. </w:t>
      </w:r>
      <w:r w:rsidRPr="152C5955" w:rsidR="1C4C58E3">
        <w:rPr>
          <w:sz w:val="28"/>
          <w:szCs w:val="28"/>
        </w:rPr>
        <w:t>Students worked in groups to create animated videos with Animaker.com</w:t>
      </w:r>
      <w:r w:rsidRPr="152C5955" w:rsidR="2495D8B8">
        <w:rPr>
          <w:sz w:val="28"/>
          <w:szCs w:val="28"/>
        </w:rPr>
        <w:t>. Students then showcased their videos to the class and discussed the content and gave feedback on the videos.</w:t>
      </w:r>
    </w:p>
    <w:p w:rsidR="71E045EC" w:rsidP="152C5955" w:rsidRDefault="71E045EC" w14:paraId="5213B860" w14:textId="49626F1E">
      <w:pPr>
        <w:pStyle w:val="Normal"/>
      </w:pPr>
      <w:r w:rsidRPr="152C5955" w:rsidR="71E045EC">
        <w:rPr>
          <w:sz w:val="28"/>
          <w:szCs w:val="28"/>
        </w:rPr>
        <w:t>The links to videos are attached below.</w:t>
      </w:r>
    </w:p>
    <w:p w:rsidR="152C5955" w:rsidP="152C5955" w:rsidRDefault="152C5955" w14:paraId="43705186" w14:textId="287E247A">
      <w:pPr>
        <w:pStyle w:val="Normal"/>
        <w:rPr>
          <w:sz w:val="28"/>
          <w:szCs w:val="28"/>
        </w:rPr>
      </w:pPr>
    </w:p>
    <w:p w:rsidR="152C5955" w:rsidP="152C5955" w:rsidRDefault="152C5955" w14:paraId="5439358A" w14:textId="1403761E">
      <w:pPr>
        <w:pStyle w:val="Normal"/>
        <w:rPr>
          <w:sz w:val="28"/>
          <w:szCs w:val="28"/>
        </w:rPr>
      </w:pPr>
    </w:p>
    <w:p w:rsidR="45ACCEBD" w:rsidP="152C5955" w:rsidRDefault="45ACCEBD" w14:paraId="01625CA4" w14:textId="21FBC596">
      <w:pPr>
        <w:pStyle w:val="Normal"/>
        <w:rPr>
          <w:sz w:val="28"/>
          <w:szCs w:val="28"/>
        </w:rPr>
      </w:pPr>
      <w:r w:rsidRPr="42D24387" w:rsidR="45ACCEBD">
        <w:rPr>
          <w:sz w:val="28"/>
          <w:szCs w:val="28"/>
        </w:rPr>
        <w:t>Folláine 1:</w:t>
      </w:r>
    </w:p>
    <w:p w:rsidR="6A0D6870" w:rsidP="42D24387" w:rsidRDefault="6A0D6870" w14:paraId="56710E3E" w14:textId="06673BFA">
      <w:pPr>
        <w:pStyle w:val="Normal"/>
        <w:rPr>
          <w:sz w:val="28"/>
          <w:szCs w:val="28"/>
        </w:rPr>
      </w:pPr>
      <w:hyperlink r:id="R4614b10f4e164857">
        <w:r w:rsidRPr="42D24387" w:rsidR="6A0D6870">
          <w:rPr>
            <w:rStyle w:val="Hyperlink"/>
            <w:sz w:val="28"/>
            <w:szCs w:val="28"/>
          </w:rPr>
          <w:t>https://app.animaker.com/animo/cQNIU5jgPO5iLTcm/</w:t>
        </w:r>
      </w:hyperlink>
    </w:p>
    <w:p w:rsidR="152C5955" w:rsidP="30B9E7FD" w:rsidRDefault="152C5955" w14:paraId="77AD6DA1" w14:textId="47277581">
      <w:pPr>
        <w:pStyle w:val="Normal"/>
      </w:pPr>
      <w:hyperlink r:id="Rdc316195ed5947da">
        <w:r w:rsidRPr="42D24387" w:rsidR="0CAF6BA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https://app.animaker.com/animo/rem5yGA7jdfThCLp/</w:t>
        </w:r>
      </w:hyperlink>
    </w:p>
    <w:p w:rsidR="30B9E7FD" w:rsidP="30B9E7FD" w:rsidRDefault="30B9E7FD" w14:paraId="7329B610" w14:textId="19DEB4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45ACCEBD" w:rsidP="152C5955" w:rsidRDefault="45ACCEBD" w14:paraId="12EE7350" w14:textId="22CA3BC3">
      <w:pPr>
        <w:pStyle w:val="Normal"/>
        <w:rPr>
          <w:sz w:val="28"/>
          <w:szCs w:val="28"/>
        </w:rPr>
      </w:pPr>
      <w:r w:rsidRPr="152C5955" w:rsidR="45ACCEBD">
        <w:rPr>
          <w:sz w:val="28"/>
          <w:szCs w:val="28"/>
        </w:rPr>
        <w:t>Folláine 2:</w:t>
      </w:r>
    </w:p>
    <w:p w:rsidR="152C5955" w:rsidP="152C5955" w:rsidRDefault="152C5955" w14:paraId="25A3CF75" w14:textId="0673E86D">
      <w:pPr>
        <w:pStyle w:val="Normal"/>
        <w:rPr>
          <w:sz w:val="28"/>
          <w:szCs w:val="28"/>
        </w:rPr>
      </w:pPr>
      <w:hyperlink r:id="Rc85b949787484a22">
        <w:r w:rsidRPr="42D24387" w:rsidR="49A250C5">
          <w:rPr>
            <w:rStyle w:val="Hyperlink"/>
            <w:sz w:val="28"/>
            <w:szCs w:val="28"/>
          </w:rPr>
          <w:t>https://app.animaker.com/animo/0nJEA62wWwFJCy9g/?shareid=view|0nJEA62wWwFJCy9g</w:t>
        </w:r>
      </w:hyperlink>
    </w:p>
    <w:p w:rsidR="45ACCEBD" w:rsidP="42D24387" w:rsidRDefault="45ACCEBD" w14:paraId="1E65A2E0" w14:textId="2958F473">
      <w:pPr>
        <w:pStyle w:val="Normal"/>
        <w:rPr>
          <w:sz w:val="28"/>
          <w:szCs w:val="28"/>
        </w:rPr>
      </w:pPr>
      <w:hyperlink r:id="R8f96989af9a74e68">
        <w:r w:rsidRPr="42D24387" w:rsidR="589347EE">
          <w:rPr>
            <w:rStyle w:val="Hyperlink"/>
            <w:sz w:val="28"/>
            <w:szCs w:val="28"/>
          </w:rPr>
          <w:t>https://app.animaker.com/video/ND2TB4L6CDFEDX3H</w:t>
        </w:r>
      </w:hyperlink>
    </w:p>
    <w:p w:rsidR="45ACCEBD" w:rsidP="42D24387" w:rsidRDefault="45ACCEBD" w14:paraId="02D58613" w14:textId="40A56240">
      <w:pPr>
        <w:pStyle w:val="Normal"/>
        <w:rPr>
          <w:sz w:val="28"/>
          <w:szCs w:val="28"/>
        </w:rPr>
      </w:pPr>
      <w:hyperlink r:id="Rdea9764c39d64fdd">
        <w:r w:rsidRPr="42D24387" w:rsidR="1C3B9A8A">
          <w:rPr>
            <w:rStyle w:val="Hyperlink"/>
            <w:sz w:val="28"/>
            <w:szCs w:val="28"/>
          </w:rPr>
          <w:t>https://app.animaker.com/animo/vT0dqPfuQTvXnSs7/</w:t>
        </w:r>
      </w:hyperlink>
    </w:p>
    <w:p w:rsidR="45ACCEBD" w:rsidP="42D24387" w:rsidRDefault="45ACCEBD" w14:paraId="33006E8F" w14:textId="1E7EE42F">
      <w:pPr>
        <w:pStyle w:val="Normal"/>
        <w:rPr>
          <w:sz w:val="28"/>
          <w:szCs w:val="28"/>
        </w:rPr>
      </w:pPr>
    </w:p>
    <w:p w:rsidR="45ACCEBD" w:rsidP="152C5955" w:rsidRDefault="45ACCEBD" w14:paraId="3800C3A7" w14:textId="37839923">
      <w:pPr>
        <w:pStyle w:val="Normal"/>
      </w:pPr>
    </w:p>
    <w:p w:rsidR="45ACCEBD" w:rsidP="152C5955" w:rsidRDefault="45ACCEBD" w14:paraId="459CAD31" w14:textId="0CF9B2B3">
      <w:pPr>
        <w:pStyle w:val="Normal"/>
      </w:pPr>
      <w:r w:rsidR="0D2DDB16">
        <w:drawing>
          <wp:inline wp14:editId="6470EE31" wp14:anchorId="692988F3">
            <wp:extent cx="3314700" cy="4572000"/>
            <wp:effectExtent l="0" t="0" r="0" b="0"/>
            <wp:docPr id="13959819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96ef88b3e047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2D24387" w:rsidP="42D24387" w:rsidRDefault="42D24387" w14:paraId="322301AA" w14:textId="4BD0AF51">
      <w:pPr>
        <w:pStyle w:val="Normal"/>
      </w:pPr>
    </w:p>
    <w:p w:rsidR="42D24387" w:rsidP="42D24387" w:rsidRDefault="42D24387" w14:paraId="52EBF0EC" w14:textId="501BA662">
      <w:pPr>
        <w:pStyle w:val="Normal"/>
      </w:pPr>
    </w:p>
    <w:p w:rsidR="42D24387" w:rsidP="42D24387" w:rsidRDefault="42D24387" w14:paraId="6128E9EE" w14:textId="3D2D6F31">
      <w:pPr>
        <w:pStyle w:val="Normal"/>
      </w:pPr>
    </w:p>
    <w:p w:rsidR="42D24387" w:rsidP="42D24387" w:rsidRDefault="42D24387" w14:paraId="0BDCCDA0" w14:textId="5C6399FD">
      <w:pPr>
        <w:pStyle w:val="Normal"/>
      </w:pPr>
    </w:p>
    <w:p w:rsidR="42D24387" w:rsidP="42D24387" w:rsidRDefault="42D24387" w14:paraId="64728E39" w14:textId="780C0668">
      <w:pPr>
        <w:pStyle w:val="Normal"/>
      </w:pPr>
    </w:p>
    <w:p w:rsidR="42D24387" w:rsidP="42D24387" w:rsidRDefault="42D24387" w14:paraId="137B22F4" w14:textId="3C92BBA5">
      <w:pPr>
        <w:pStyle w:val="Normal"/>
      </w:pPr>
    </w:p>
    <w:p w:rsidR="42D24387" w:rsidP="42D24387" w:rsidRDefault="42D24387" w14:paraId="432A1C81" w14:textId="2A3475F1">
      <w:pPr>
        <w:pStyle w:val="Normal"/>
      </w:pPr>
    </w:p>
    <w:p w:rsidR="42D24387" w:rsidP="42D24387" w:rsidRDefault="42D24387" w14:paraId="4DBDAF14" w14:textId="6A13AFAB">
      <w:pPr>
        <w:pStyle w:val="Normal"/>
      </w:pPr>
    </w:p>
    <w:p w:rsidR="42D24387" w:rsidP="42D24387" w:rsidRDefault="42D24387" w14:paraId="20D47931" w14:textId="3D5E85BC">
      <w:pPr>
        <w:pStyle w:val="Normal"/>
      </w:pPr>
    </w:p>
    <w:p w:rsidR="42D24387" w:rsidP="42D24387" w:rsidRDefault="42D24387" w14:paraId="74667677" w14:textId="132332B8">
      <w:pPr>
        <w:pStyle w:val="Normal"/>
      </w:pPr>
    </w:p>
    <w:p w:rsidR="42D24387" w:rsidP="42D24387" w:rsidRDefault="42D24387" w14:paraId="02FDA8D6" w14:textId="397352AB">
      <w:pPr>
        <w:pStyle w:val="Normal"/>
      </w:pPr>
    </w:p>
    <w:p w:rsidR="42D24387" w:rsidP="42D24387" w:rsidRDefault="42D24387" w14:paraId="4F80FD59" w14:textId="3B5F84AC">
      <w:pPr>
        <w:pStyle w:val="Normal"/>
      </w:pPr>
    </w:p>
    <w:p w:rsidR="42D24387" w:rsidP="42D24387" w:rsidRDefault="42D24387" w14:paraId="30DE117F" w14:textId="3D42D40B">
      <w:pPr>
        <w:pStyle w:val="Normal"/>
      </w:pPr>
    </w:p>
    <w:p w:rsidR="42D24387" w:rsidP="42D24387" w:rsidRDefault="42D24387" w14:paraId="199DEF9F" w14:textId="620BD704">
      <w:pPr>
        <w:pStyle w:val="Normal"/>
      </w:pPr>
    </w:p>
    <w:p w:rsidR="42D24387" w:rsidP="42D24387" w:rsidRDefault="42D24387" w14:paraId="0CAF6A0C" w14:textId="6DF4C24B">
      <w:pPr>
        <w:pStyle w:val="Normal"/>
      </w:pPr>
    </w:p>
    <w:p w:rsidR="42D24387" w:rsidP="42D24387" w:rsidRDefault="42D24387" w14:paraId="74130C97" w14:textId="13D1893D">
      <w:pPr>
        <w:pStyle w:val="Normal"/>
      </w:pPr>
    </w:p>
    <w:p w:rsidR="3E3AD004" w:rsidP="42D24387" w:rsidRDefault="3E3AD004" w14:paraId="2EEA05D2" w14:textId="4E0AD70F">
      <w:pPr>
        <w:pStyle w:val="Normal"/>
      </w:pPr>
      <w:r w:rsidR="3E3AD004">
        <w:drawing>
          <wp:inline wp14:editId="19715E35" wp14:anchorId="315714BB">
            <wp:extent cx="3306121" cy="2961733"/>
            <wp:effectExtent l="0" t="0" r="0" b="0"/>
            <wp:docPr id="9046840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21fb31a80642c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21" cy="296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E3AD004">
        <w:drawing>
          <wp:inline wp14:editId="0B0BC809" wp14:anchorId="7F17AD97">
            <wp:extent cx="2621706" cy="2348612"/>
            <wp:effectExtent l="0" t="0" r="0" b="0"/>
            <wp:docPr id="13505420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af52f3b54d4e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706" cy="234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3CD3A7">
        <w:drawing>
          <wp:inline wp14:editId="55B0FC69" wp14:anchorId="52C8A852">
            <wp:extent cx="4572000" cy="4095750"/>
            <wp:effectExtent l="0" t="0" r="0" b="0"/>
            <wp:docPr id="1953982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4be92714784c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3D7BAA"/>
    <w:rsid w:val="0C085A92"/>
    <w:rsid w:val="0CAF6BAF"/>
    <w:rsid w:val="0CD09480"/>
    <w:rsid w:val="0D2DDB16"/>
    <w:rsid w:val="0E4C2809"/>
    <w:rsid w:val="0E6C64E1"/>
    <w:rsid w:val="124AD06A"/>
    <w:rsid w:val="12BE9EFA"/>
    <w:rsid w:val="152C5955"/>
    <w:rsid w:val="15E0AB41"/>
    <w:rsid w:val="19739F56"/>
    <w:rsid w:val="1A112EEB"/>
    <w:rsid w:val="1A685CE6"/>
    <w:rsid w:val="1C3B9A8A"/>
    <w:rsid w:val="1C4C58E3"/>
    <w:rsid w:val="243D6566"/>
    <w:rsid w:val="2495D8B8"/>
    <w:rsid w:val="2C223E97"/>
    <w:rsid w:val="2E3D7BAA"/>
    <w:rsid w:val="2EF9F3CE"/>
    <w:rsid w:val="303CD3A7"/>
    <w:rsid w:val="30B9E7FD"/>
    <w:rsid w:val="3E3AD004"/>
    <w:rsid w:val="40041416"/>
    <w:rsid w:val="42D24387"/>
    <w:rsid w:val="431DEC16"/>
    <w:rsid w:val="4537768E"/>
    <w:rsid w:val="45ACCEBD"/>
    <w:rsid w:val="4750A34C"/>
    <w:rsid w:val="49A250C5"/>
    <w:rsid w:val="4A4E6A23"/>
    <w:rsid w:val="4EB15B52"/>
    <w:rsid w:val="556258E0"/>
    <w:rsid w:val="58188487"/>
    <w:rsid w:val="589347EE"/>
    <w:rsid w:val="593A463E"/>
    <w:rsid w:val="5D477166"/>
    <w:rsid w:val="5FB5AF82"/>
    <w:rsid w:val="6198E869"/>
    <w:rsid w:val="63B6B2EA"/>
    <w:rsid w:val="64D0892B"/>
    <w:rsid w:val="6738429B"/>
    <w:rsid w:val="67683BDB"/>
    <w:rsid w:val="697DE700"/>
    <w:rsid w:val="6A0D6870"/>
    <w:rsid w:val="6A7765C7"/>
    <w:rsid w:val="6E907B2C"/>
    <w:rsid w:val="70683870"/>
    <w:rsid w:val="71E045EC"/>
    <w:rsid w:val="7A949EBF"/>
    <w:rsid w:val="7B16B2CE"/>
    <w:rsid w:val="7D14024A"/>
    <w:rsid w:val="7DF872BA"/>
    <w:rsid w:val="7FC6C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7BAA"/>
  <w15:chartTrackingRefBased/>
  <w15:docId w15:val="{746AABDC-CA82-4873-8CDB-D8CED7E81B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d6c8859ca36d4698" /><Relationship Type="http://schemas.openxmlformats.org/officeDocument/2006/relationships/hyperlink" Target="https://app.animaker.com/animo/cQNIU5jgPO5iLTcm/" TargetMode="External" Id="R4614b10f4e164857" /><Relationship Type="http://schemas.openxmlformats.org/officeDocument/2006/relationships/hyperlink" Target="https://app.animaker.com/animo/rem5yGA7jdfThCLp/" TargetMode="External" Id="Rdc316195ed5947da" /><Relationship Type="http://schemas.openxmlformats.org/officeDocument/2006/relationships/hyperlink" Target="https://app.animaker.com/animo/0nJEA62wWwFJCy9g/?shareid=view|0nJEA62wWwFJCy9g" TargetMode="External" Id="Rc85b949787484a22" /><Relationship Type="http://schemas.openxmlformats.org/officeDocument/2006/relationships/hyperlink" Target="https://app.animaker.com/video/ND2TB4L6CDFEDX3H" TargetMode="External" Id="R8f96989af9a74e68" /><Relationship Type="http://schemas.openxmlformats.org/officeDocument/2006/relationships/hyperlink" Target="https://app.animaker.com/animo/vT0dqPfuQTvXnSs7/" TargetMode="External" Id="Rdea9764c39d64fdd" /><Relationship Type="http://schemas.openxmlformats.org/officeDocument/2006/relationships/image" Target="/media/image3.png" Id="R5a96ef88b3e0478b" /><Relationship Type="http://schemas.openxmlformats.org/officeDocument/2006/relationships/image" Target="/media/image4.png" Id="R2821fb31a80642c3" /><Relationship Type="http://schemas.openxmlformats.org/officeDocument/2006/relationships/image" Target="/media/image5.png" Id="R52af52f3b54d4e42" /><Relationship Type="http://schemas.openxmlformats.org/officeDocument/2006/relationships/image" Target="/media/image6.png" Id="R0a4be92714784c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2021-11-26T10:09:06.9546863Z</dcterms:created>
  <dcterms:modified xsi:type="dcterms:W3CDTF">2021-11-26T15:43:03.5303260Z</dcterms:modified>
  <dc:creator>Ciana Ní Tharlaigh</dc:creator>
  <lastModifiedBy>Ciana Ní Tharlaigh</lastModifiedBy>
</coreProperties>
</file>