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F3054C" w14:textId="1FE8AD73" w:rsidR="00030137" w:rsidRDefault="00866ACA">
      <w:r>
        <w:rPr>
          <w:noProof/>
          <w:lang w:eastAsia="en-IE"/>
        </w:rPr>
        <mc:AlternateContent>
          <mc:Choice Requires="wps">
            <w:drawing>
              <wp:anchor distT="0" distB="0" distL="114300" distR="114300" simplePos="0" relativeHeight="251665408" behindDoc="0" locked="0" layoutInCell="1" allowOverlap="1" wp14:anchorId="4133DC14" wp14:editId="4C4E6411">
                <wp:simplePos x="0" y="0"/>
                <wp:positionH relativeFrom="margin">
                  <wp:align>right</wp:align>
                </wp:positionH>
                <wp:positionV relativeFrom="paragraph">
                  <wp:posOffset>4095750</wp:posOffset>
                </wp:positionV>
                <wp:extent cx="5705475" cy="1539240"/>
                <wp:effectExtent l="0" t="0" r="28575" b="22860"/>
                <wp:wrapNone/>
                <wp:docPr id="6" name="Text Box 6"/>
                <wp:cNvGraphicFramePr/>
                <a:graphic xmlns:a="http://schemas.openxmlformats.org/drawingml/2006/main">
                  <a:graphicData uri="http://schemas.microsoft.com/office/word/2010/wordprocessingShape">
                    <wps:wsp>
                      <wps:cNvSpPr txBox="1"/>
                      <wps:spPr>
                        <a:xfrm>
                          <a:off x="0" y="0"/>
                          <a:ext cx="5705475" cy="1539240"/>
                        </a:xfrm>
                        <a:prstGeom prst="rect">
                          <a:avLst/>
                        </a:prstGeom>
                        <a:noFill/>
                        <a:ln w="6350">
                          <a:solidFill>
                            <a:prstClr val="black"/>
                          </a:solidFill>
                        </a:ln>
                        <a:effectLst/>
                      </wps:spPr>
                      <wps:txbx>
                        <w:txbxContent>
                          <w:p w14:paraId="5C928495" w14:textId="3455C0A3" w:rsidR="00A77C81" w:rsidRDefault="004C12C3" w:rsidP="00A77C81">
                            <w:pPr>
                              <w:rPr>
                                <w:b/>
                                <w:sz w:val="24"/>
                              </w:rPr>
                            </w:pPr>
                            <w:r>
                              <w:rPr>
                                <w:b/>
                                <w:sz w:val="24"/>
                              </w:rPr>
                              <w:t>WHAT WE</w:t>
                            </w:r>
                            <w:r w:rsidR="002777B6" w:rsidRPr="004C10AA">
                              <w:rPr>
                                <w:b/>
                                <w:sz w:val="24"/>
                              </w:rPr>
                              <w:t xml:space="preserve"> DID:</w:t>
                            </w:r>
                          </w:p>
                          <w:p w14:paraId="58CBEDCD" w14:textId="636AB004" w:rsidR="00866ACA" w:rsidRDefault="00866ACA" w:rsidP="00A77C81">
                            <w:pPr>
                              <w:rPr>
                                <w:b/>
                                <w:sz w:val="24"/>
                              </w:rPr>
                            </w:pPr>
                            <w:r>
                              <w:rPr>
                                <w:b/>
                                <w:sz w:val="24"/>
                              </w:rPr>
                              <w:t>Anti-Bullying Week</w:t>
                            </w:r>
                          </w:p>
                          <w:p w14:paraId="0EEF622C" w14:textId="3B70F70E" w:rsidR="00866ACA" w:rsidRDefault="00866ACA" w:rsidP="00A77C81">
                            <w:pPr>
                              <w:rPr>
                                <w:b/>
                                <w:sz w:val="24"/>
                              </w:rPr>
                            </w:pPr>
                            <w:r>
                              <w:rPr>
                                <w:b/>
                                <w:sz w:val="24"/>
                              </w:rPr>
                              <w:t>Bullying Workshop-Classroom Guidance Workbook.</w:t>
                            </w:r>
                          </w:p>
                          <w:p w14:paraId="48F974DD" w14:textId="6ED588F5" w:rsidR="00866ACA" w:rsidRDefault="00866ACA" w:rsidP="00A77C81">
                            <w:pPr>
                              <w:rPr>
                                <w:b/>
                                <w:sz w:val="24"/>
                              </w:rPr>
                            </w:pPr>
                            <w:r>
                              <w:rPr>
                                <w:b/>
                                <w:sz w:val="24"/>
                              </w:rPr>
                              <w:t>Slogan Competition</w:t>
                            </w:r>
                          </w:p>
                          <w:p w14:paraId="10F4104C" w14:textId="68E3FBA3" w:rsidR="00866ACA" w:rsidRPr="004C10AA" w:rsidRDefault="00866ACA" w:rsidP="00A77C81">
                            <w:pPr>
                              <w:rPr>
                                <w:b/>
                                <w:sz w:val="24"/>
                              </w:rPr>
                            </w:pPr>
                            <w:r>
                              <w:rPr>
                                <w:b/>
                                <w:sz w:val="24"/>
                              </w:rPr>
                              <w:t>Cyber safety awareness</w:t>
                            </w:r>
                          </w:p>
                          <w:p w14:paraId="7BF52809" w14:textId="77777777" w:rsidR="004C10AA" w:rsidRPr="004C10AA" w:rsidRDefault="004C10AA" w:rsidP="00A77C81"/>
                          <w:p w14:paraId="070DCE4B" w14:textId="77777777" w:rsidR="002777B6" w:rsidRDefault="002777B6" w:rsidP="00A77C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3DC14" id="_x0000_t202" coordsize="21600,21600" o:spt="202" path="m,l,21600r21600,l21600,xe">
                <v:stroke joinstyle="miter"/>
                <v:path gradientshapeok="t" o:connecttype="rect"/>
              </v:shapetype>
              <v:shape id="Text Box 6" o:spid="_x0000_s1026" type="#_x0000_t202" style="position:absolute;margin-left:398.05pt;margin-top:322.5pt;width:449.25pt;height:121.2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" filled="f" strokeweight=".5pt">
                <v:textbox>
                  <w:txbxContent>
                    <w:p w14:paraId="5C928495" w14:textId="3455C0A3" w:rsidR="00A77C81" w:rsidRDefault="004C12C3" w:rsidP="00A77C81">
                      <w:pPr>
                        <w:rPr>
                          <w:b/>
                          <w:sz w:val="24"/>
                        </w:rPr>
                      </w:pPr>
                      <w:r>
                        <w:rPr>
                          <w:b/>
                          <w:sz w:val="24"/>
                        </w:rPr>
                        <w:t>WHAT WE</w:t>
                      </w:r>
                      <w:r w:rsidR="002777B6" w:rsidRPr="004C10AA">
                        <w:rPr>
                          <w:b/>
                          <w:sz w:val="24"/>
                        </w:rPr>
                        <w:t xml:space="preserve"> DID:</w:t>
                      </w:r>
                    </w:p>
                    <w:p w14:paraId="58CBEDCD" w14:textId="636AB004" w:rsidR="00866ACA" w:rsidRDefault="00866ACA" w:rsidP="00A77C81">
                      <w:pPr>
                        <w:rPr>
                          <w:b/>
                          <w:sz w:val="24"/>
                        </w:rPr>
                      </w:pPr>
                      <w:r>
                        <w:rPr>
                          <w:b/>
                          <w:sz w:val="24"/>
                        </w:rPr>
                        <w:t>Anti-Bullying Week</w:t>
                      </w:r>
                    </w:p>
                    <w:p w14:paraId="0EEF622C" w14:textId="3B70F70E" w:rsidR="00866ACA" w:rsidRDefault="00866ACA" w:rsidP="00A77C81">
                      <w:pPr>
                        <w:rPr>
                          <w:b/>
                          <w:sz w:val="24"/>
                        </w:rPr>
                      </w:pPr>
                      <w:r>
                        <w:rPr>
                          <w:b/>
                          <w:sz w:val="24"/>
                        </w:rPr>
                        <w:t>Bullying Workshop-Classroom Guidance Workbook.</w:t>
                      </w:r>
                    </w:p>
                    <w:p w14:paraId="48F974DD" w14:textId="6ED588F5" w:rsidR="00866ACA" w:rsidRDefault="00866ACA" w:rsidP="00A77C81">
                      <w:pPr>
                        <w:rPr>
                          <w:b/>
                          <w:sz w:val="24"/>
                        </w:rPr>
                      </w:pPr>
                      <w:r>
                        <w:rPr>
                          <w:b/>
                          <w:sz w:val="24"/>
                        </w:rPr>
                        <w:t>Slogan Competition</w:t>
                      </w:r>
                    </w:p>
                    <w:p w14:paraId="10F4104C" w14:textId="68E3FBA3" w:rsidR="00866ACA" w:rsidRPr="004C10AA" w:rsidRDefault="00866ACA" w:rsidP="00A77C81">
                      <w:pPr>
                        <w:rPr>
                          <w:b/>
                          <w:sz w:val="24"/>
                        </w:rPr>
                      </w:pPr>
                      <w:r>
                        <w:rPr>
                          <w:b/>
                          <w:sz w:val="24"/>
                        </w:rPr>
                        <w:t>Cyber safety awareness</w:t>
                      </w:r>
                    </w:p>
                    <w:p w14:paraId="7BF52809" w14:textId="77777777" w:rsidR="004C10AA" w:rsidRPr="004C10AA" w:rsidRDefault="004C10AA" w:rsidP="00A77C81"/>
                    <w:p w14:paraId="070DCE4B" w14:textId="77777777" w:rsidR="002777B6" w:rsidRDefault="002777B6" w:rsidP="00A77C81"/>
                  </w:txbxContent>
                </v:textbox>
                <w10:wrap anchorx="margin"/>
              </v:shape>
            </w:pict>
          </mc:Fallback>
        </mc:AlternateContent>
      </w:r>
      <w:r w:rsidR="004C10AA">
        <w:rPr>
          <w:noProof/>
          <w:lang w:eastAsia="en-IE"/>
        </w:rPr>
        <mc:AlternateContent>
          <mc:Choice Requires="wps">
            <w:drawing>
              <wp:anchor distT="0" distB="0" distL="114300" distR="114300" simplePos="0" relativeHeight="251661312" behindDoc="0" locked="0" layoutInCell="1" allowOverlap="1" wp14:anchorId="311EFC2B" wp14:editId="0CBCC302">
                <wp:simplePos x="0" y="0"/>
                <wp:positionH relativeFrom="margin">
                  <wp:posOffset>2781300</wp:posOffset>
                </wp:positionH>
                <wp:positionV relativeFrom="paragraph">
                  <wp:posOffset>1152525</wp:posOffset>
                </wp:positionV>
                <wp:extent cx="2924175" cy="26384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924175" cy="2638425"/>
                        </a:xfrm>
                        <a:prstGeom prst="rect">
                          <a:avLst/>
                        </a:prstGeom>
                        <a:noFill/>
                        <a:ln w="6350">
                          <a:solidFill>
                            <a:prstClr val="black"/>
                          </a:solidFill>
                        </a:ln>
                        <a:effectLst/>
                      </wps:spPr>
                      <wps:txbx>
                        <w:txbxContent>
                          <w:p w14:paraId="0516AD12" w14:textId="0273DEED" w:rsidR="00A77C81" w:rsidRDefault="002777B6" w:rsidP="002777B6">
                            <w:pPr>
                              <w:jc w:val="center"/>
                            </w:pPr>
                            <w:r>
                              <w:t>I</w:t>
                            </w:r>
                            <w:r w:rsidR="00FE25CF">
                              <w:rPr>
                                <w:noProof/>
                              </w:rPr>
                              <w:drawing>
                                <wp:inline distT="0" distB="0" distL="0" distR="0" wp14:anchorId="323BE7C4" wp14:editId="4EFA76E3">
                                  <wp:extent cx="2734945" cy="2051050"/>
                                  <wp:effectExtent l="0" t="0" r="8255" b="635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2734945" cy="2051050"/>
                                          </a:xfrm>
                                          <a:prstGeom prst="rect">
                                            <a:avLst/>
                                          </a:prstGeom>
                                        </pic:spPr>
                                      </pic:pic>
                                    </a:graphicData>
                                  </a:graphic>
                                </wp:inline>
                              </w:drawing>
                            </w:r>
                            <w:r>
                              <w:t>MAGE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1EFC2B" id="Text Box 3" o:spid="_x0000_s1027" type="#_x0000_t202" style="position:absolute;margin-left:219pt;margin-top:90.75pt;width:230.25pt;height:207.7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" filled="f" strokeweight=".5pt">
                <v:textbox>
                  <w:txbxContent>
                    <w:p w14:paraId="0516AD12" w14:textId="0273DEED" w:rsidR="00A77C81" w:rsidRDefault="002777B6" w:rsidP="002777B6">
                      <w:pPr>
                        <w:jc w:val="center"/>
                      </w:pPr>
                      <w:r>
                        <w:t>I</w:t>
                      </w:r>
                      <w:r w:rsidR="00FE25CF">
                        <w:rPr>
                          <w:noProof/>
                        </w:rPr>
                        <w:drawing>
                          <wp:inline distT="0" distB="0" distL="0" distR="0" wp14:anchorId="323BE7C4" wp14:editId="4EFA76E3">
                            <wp:extent cx="2734945" cy="2051050"/>
                            <wp:effectExtent l="0" t="0" r="8255" b="635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2734945" cy="2051050"/>
                                    </a:xfrm>
                                    <a:prstGeom prst="rect">
                                      <a:avLst/>
                                    </a:prstGeom>
                                  </pic:spPr>
                                </pic:pic>
                              </a:graphicData>
                            </a:graphic>
                          </wp:inline>
                        </w:drawing>
                      </w:r>
                      <w:r>
                        <w:t>MAGE 2</w:t>
                      </w:r>
                    </w:p>
                  </w:txbxContent>
                </v:textbox>
                <w10:wrap anchorx="margin"/>
              </v:shape>
            </w:pict>
          </mc:Fallback>
        </mc:AlternateContent>
      </w:r>
      <w:r w:rsidR="004C10AA">
        <w:rPr>
          <w:noProof/>
          <w:lang w:eastAsia="en-IE"/>
        </w:rPr>
        <mc:AlternateContent>
          <mc:Choice Requires="wps">
            <w:drawing>
              <wp:anchor distT="0" distB="0" distL="114300" distR="114300" simplePos="0" relativeHeight="251659264" behindDoc="0" locked="0" layoutInCell="1" allowOverlap="1" wp14:anchorId="4091DED8" wp14:editId="371EEA5F">
                <wp:simplePos x="0" y="0"/>
                <wp:positionH relativeFrom="margin">
                  <wp:align>left</wp:align>
                </wp:positionH>
                <wp:positionV relativeFrom="paragraph">
                  <wp:posOffset>1152525</wp:posOffset>
                </wp:positionV>
                <wp:extent cx="2733675" cy="26384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733675" cy="26384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55B6DA" w14:textId="5C4CE4A0" w:rsidR="00A77C81" w:rsidRDefault="002777B6" w:rsidP="002777B6">
                            <w:pPr>
                              <w:jc w:val="center"/>
                            </w:pPr>
                            <w:r>
                              <w:t>IM</w:t>
                            </w:r>
                            <w:r w:rsidR="00FE25CF">
                              <w:rPr>
                                <w:noProof/>
                              </w:rPr>
                              <w:drawing>
                                <wp:inline distT="0" distB="0" distL="0" distR="0" wp14:anchorId="0CEBA68B" wp14:editId="4A612631">
                                  <wp:extent cx="2544445" cy="1908175"/>
                                  <wp:effectExtent l="0" t="0" r="825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2544445" cy="1908175"/>
                                          </a:xfrm>
                                          <a:prstGeom prst="rect">
                                            <a:avLst/>
                                          </a:prstGeom>
                                        </pic:spPr>
                                      </pic:pic>
                                    </a:graphicData>
                                  </a:graphic>
                                </wp:inline>
                              </w:drawing>
                            </w:r>
                            <w:r>
                              <w: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91DED8" id="Text Box 1" o:spid="_x0000_s1028" type="#_x0000_t202" style="position:absolute;margin-left:0;margin-top:90.75pt;width:215.25pt;height:207.7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" filled="f" strokeweight=".5pt">
                <v:textbox>
                  <w:txbxContent>
                    <w:p w14:paraId="0A55B6DA" w14:textId="5C4CE4A0" w:rsidR="00A77C81" w:rsidRDefault="002777B6" w:rsidP="002777B6">
                      <w:pPr>
                        <w:jc w:val="center"/>
                      </w:pPr>
                      <w:r>
                        <w:t>IM</w:t>
                      </w:r>
                      <w:r w:rsidR="00FE25CF">
                        <w:rPr>
                          <w:noProof/>
                        </w:rPr>
                        <w:drawing>
                          <wp:inline distT="0" distB="0" distL="0" distR="0" wp14:anchorId="0CEBA68B" wp14:editId="4A612631">
                            <wp:extent cx="2544445" cy="1908175"/>
                            <wp:effectExtent l="0" t="0" r="825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2544445" cy="1908175"/>
                                    </a:xfrm>
                                    <a:prstGeom prst="rect">
                                      <a:avLst/>
                                    </a:prstGeom>
                                  </pic:spPr>
                                </pic:pic>
                              </a:graphicData>
                            </a:graphic>
                          </wp:inline>
                        </w:drawing>
                      </w:r>
                      <w:r>
                        <w:t>AGE 1</w:t>
                      </w:r>
                    </w:p>
                  </w:txbxContent>
                </v:textbox>
                <w10:wrap anchorx="margin"/>
              </v:shape>
            </w:pict>
          </mc:Fallback>
        </mc:AlternateContent>
      </w:r>
      <w:r w:rsidR="00A77C81">
        <w:rPr>
          <w:noProof/>
          <w:lang w:eastAsia="en-IE"/>
        </w:rPr>
        <mc:AlternateContent>
          <mc:Choice Requires="wps">
            <w:drawing>
              <wp:anchor distT="0" distB="0" distL="114300" distR="114300" simplePos="0" relativeHeight="251667456" behindDoc="0" locked="0" layoutInCell="1" allowOverlap="1" wp14:anchorId="3812198D" wp14:editId="296B044D">
                <wp:simplePos x="0" y="0"/>
                <wp:positionH relativeFrom="margin">
                  <wp:align>right</wp:align>
                </wp:positionH>
                <wp:positionV relativeFrom="paragraph">
                  <wp:posOffset>5753100</wp:posOffset>
                </wp:positionV>
                <wp:extent cx="5705475" cy="14287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5705475" cy="1428750"/>
                        </a:xfrm>
                        <a:prstGeom prst="rect">
                          <a:avLst/>
                        </a:prstGeom>
                        <a:noFill/>
                        <a:ln w="6350">
                          <a:solidFill>
                            <a:prstClr val="black"/>
                          </a:solidFill>
                        </a:ln>
                        <a:effectLst/>
                      </wps:spPr>
                      <wps:txbx>
                        <w:txbxContent>
                          <w:p w14:paraId="633FFB2D" w14:textId="39957212" w:rsidR="00A77C81" w:rsidRDefault="004C12C3" w:rsidP="00A77C81">
                            <w:pPr>
                              <w:rPr>
                                <w:b/>
                                <w:sz w:val="24"/>
                              </w:rPr>
                            </w:pPr>
                            <w:r>
                              <w:rPr>
                                <w:b/>
                                <w:sz w:val="24"/>
                              </w:rPr>
                              <w:t>HOW WE</w:t>
                            </w:r>
                            <w:r w:rsidR="002777B6" w:rsidRPr="004C10AA">
                              <w:rPr>
                                <w:b/>
                                <w:sz w:val="24"/>
                              </w:rPr>
                              <w:t xml:space="preserve"> DID IT:</w:t>
                            </w:r>
                          </w:p>
                          <w:p w14:paraId="3545FDDF" w14:textId="1342638E" w:rsidR="00866ACA" w:rsidRPr="004C10AA" w:rsidRDefault="00866ACA" w:rsidP="00A77C81">
                            <w:pPr>
                              <w:rPr>
                                <w:b/>
                                <w:sz w:val="24"/>
                              </w:rPr>
                            </w:pPr>
                            <w:r>
                              <w:rPr>
                                <w:b/>
                                <w:sz w:val="24"/>
                              </w:rPr>
                              <w:t>The committee organised a classroom-based activity for all the SPHE classes and a slogan competition was created for a chosen class Rhyme to remember how to prevent bullying. An anti-bullying week was run with various activities and advice presented to new 1</w:t>
                            </w:r>
                            <w:r w:rsidRPr="00866ACA">
                              <w:rPr>
                                <w:b/>
                                <w:sz w:val="24"/>
                                <w:vertAlign w:val="superscript"/>
                              </w:rPr>
                              <w:t>st</w:t>
                            </w:r>
                            <w:r>
                              <w:rPr>
                                <w:b/>
                                <w:sz w:val="24"/>
                              </w:rPr>
                              <w:t xml:space="preserve"> years from our current 6</w:t>
                            </w:r>
                            <w:r w:rsidRPr="00866ACA">
                              <w:rPr>
                                <w:b/>
                                <w:sz w:val="24"/>
                                <w:vertAlign w:val="superscript"/>
                              </w:rPr>
                              <w:t>th</w:t>
                            </w:r>
                            <w:r>
                              <w:rPr>
                                <w:b/>
                                <w:sz w:val="24"/>
                              </w:rPr>
                              <w:t xml:space="preserve"> years.</w:t>
                            </w:r>
                          </w:p>
                          <w:p w14:paraId="2893CB62" w14:textId="77777777" w:rsidR="004C10AA" w:rsidRDefault="004C10AA" w:rsidP="00A77C81"/>
                          <w:p w14:paraId="48EE46DE" w14:textId="77777777" w:rsidR="002777B6" w:rsidRDefault="002777B6" w:rsidP="00A77C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198D" id="Text Box 7" o:spid="_x0000_s1029" type="#_x0000_t202" style="position:absolute;margin-left:398.05pt;margin-top:453pt;width:449.25pt;height:11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" filled="f" strokeweight=".5pt">
                <v:textbox>
                  <w:txbxContent>
                    <w:p w14:paraId="633FFB2D" w14:textId="39957212" w:rsidR="00A77C81" w:rsidRDefault="004C12C3" w:rsidP="00A77C81">
                      <w:pPr>
                        <w:rPr>
                          <w:b/>
                          <w:sz w:val="24"/>
                        </w:rPr>
                      </w:pPr>
                      <w:r>
                        <w:rPr>
                          <w:b/>
                          <w:sz w:val="24"/>
                        </w:rPr>
                        <w:t>HOW WE</w:t>
                      </w:r>
                      <w:r w:rsidR="002777B6" w:rsidRPr="004C10AA">
                        <w:rPr>
                          <w:b/>
                          <w:sz w:val="24"/>
                        </w:rPr>
                        <w:t xml:space="preserve"> DID IT:</w:t>
                      </w:r>
                    </w:p>
                    <w:p w14:paraId="3545FDDF" w14:textId="1342638E" w:rsidR="00866ACA" w:rsidRPr="004C10AA" w:rsidRDefault="00866ACA" w:rsidP="00A77C81">
                      <w:pPr>
                        <w:rPr>
                          <w:b/>
                          <w:sz w:val="24"/>
                        </w:rPr>
                      </w:pPr>
                      <w:r>
                        <w:rPr>
                          <w:b/>
                          <w:sz w:val="24"/>
                        </w:rPr>
                        <w:t>The committee organised a classroom-based activity for all the SPHE classes and a slogan competition was created for a chosen class Rhyme to remember how to prevent bullying. An anti-bullying week was run with various activities and advice presented to new 1</w:t>
                      </w:r>
                      <w:r w:rsidRPr="00866ACA">
                        <w:rPr>
                          <w:b/>
                          <w:sz w:val="24"/>
                          <w:vertAlign w:val="superscript"/>
                        </w:rPr>
                        <w:t>st</w:t>
                      </w:r>
                      <w:r>
                        <w:rPr>
                          <w:b/>
                          <w:sz w:val="24"/>
                        </w:rPr>
                        <w:t xml:space="preserve"> years from our current 6</w:t>
                      </w:r>
                      <w:r w:rsidRPr="00866ACA">
                        <w:rPr>
                          <w:b/>
                          <w:sz w:val="24"/>
                          <w:vertAlign w:val="superscript"/>
                        </w:rPr>
                        <w:t>th</w:t>
                      </w:r>
                      <w:r>
                        <w:rPr>
                          <w:b/>
                          <w:sz w:val="24"/>
                        </w:rPr>
                        <w:t xml:space="preserve"> years.</w:t>
                      </w:r>
                    </w:p>
                    <w:p w14:paraId="2893CB62" w14:textId="77777777" w:rsidR="004C10AA" w:rsidRDefault="004C10AA" w:rsidP="00A77C81"/>
                    <w:p w14:paraId="48EE46DE" w14:textId="77777777" w:rsidR="002777B6" w:rsidRDefault="002777B6" w:rsidP="00A77C81"/>
                  </w:txbxContent>
                </v:textbox>
                <w10:wrap anchorx="margin"/>
              </v:shape>
            </w:pict>
          </mc:Fallback>
        </mc:AlternateContent>
      </w:r>
      <w:r w:rsidR="00A77C81">
        <w:rPr>
          <w:noProof/>
          <w:lang w:eastAsia="en-IE"/>
        </w:rPr>
        <mc:AlternateContent>
          <mc:Choice Requires="wps">
            <w:drawing>
              <wp:anchor distT="0" distB="0" distL="114300" distR="114300" simplePos="0" relativeHeight="251669504" behindDoc="0" locked="0" layoutInCell="1" allowOverlap="1" wp14:anchorId="0990BBCB" wp14:editId="66D4561C">
                <wp:simplePos x="0" y="0"/>
                <wp:positionH relativeFrom="margin">
                  <wp:align>right</wp:align>
                </wp:positionH>
                <wp:positionV relativeFrom="paragraph">
                  <wp:posOffset>7400925</wp:posOffset>
                </wp:positionV>
                <wp:extent cx="5705475" cy="14287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5705475" cy="1428750"/>
                        </a:xfrm>
                        <a:prstGeom prst="rect">
                          <a:avLst/>
                        </a:prstGeom>
                        <a:solidFill>
                          <a:sysClr val="window" lastClr="FFFFFF"/>
                        </a:solidFill>
                        <a:ln w="6350">
                          <a:solidFill>
                            <a:prstClr val="black"/>
                          </a:solidFill>
                        </a:ln>
                        <a:effectLst/>
                      </wps:spPr>
                      <wps:txbx>
                        <w:txbxContent>
                          <w:p w14:paraId="39EF2AE5" w14:textId="364C0432" w:rsidR="00A77C81" w:rsidRDefault="004C12C3" w:rsidP="00A77C81">
                            <w:pPr>
                              <w:rPr>
                                <w:b/>
                                <w:sz w:val="24"/>
                              </w:rPr>
                            </w:pPr>
                            <w:r>
                              <w:rPr>
                                <w:b/>
                                <w:sz w:val="24"/>
                              </w:rPr>
                              <w:t>ADDITIONAL COMMENTS:</w:t>
                            </w:r>
                          </w:p>
                          <w:p w14:paraId="1D49BD52" w14:textId="0AAF7794" w:rsidR="00866ACA" w:rsidRPr="004C10AA" w:rsidRDefault="00866ACA" w:rsidP="00A77C81">
                            <w:pPr>
                              <w:rPr>
                                <w:b/>
                                <w:sz w:val="24"/>
                              </w:rPr>
                            </w:pPr>
                            <w:r>
                              <w:rPr>
                                <w:b/>
                                <w:sz w:val="24"/>
                              </w:rPr>
                              <w:t>Cyber safety was enforced as due to lockdown, students have become very dependent as an extracurricular activity due to other activities been halted! This will be revisited on cyber safety day, with our school ambassadors</w:t>
                            </w:r>
                          </w:p>
                          <w:p w14:paraId="274D598D" w14:textId="77777777" w:rsidR="004C10AA" w:rsidRDefault="004C10AA" w:rsidP="00A77C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0BBCB" id="Text Box 9" o:spid="_x0000_s1030" type="#_x0000_t202" style="position:absolute;margin-left:398.05pt;margin-top:582.75pt;width:449.25pt;height:11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" fillcolor="window" strokeweight=".5pt">
                <v:textbox>
                  <w:txbxContent>
                    <w:p w14:paraId="39EF2AE5" w14:textId="364C0432" w:rsidR="00A77C81" w:rsidRDefault="004C12C3" w:rsidP="00A77C81">
                      <w:pPr>
                        <w:rPr>
                          <w:b/>
                          <w:sz w:val="24"/>
                        </w:rPr>
                      </w:pPr>
                      <w:r>
                        <w:rPr>
                          <w:b/>
                          <w:sz w:val="24"/>
                        </w:rPr>
                        <w:t>ADDITIONAL COMMENTS:</w:t>
                      </w:r>
                    </w:p>
                    <w:p w14:paraId="1D49BD52" w14:textId="0AAF7794" w:rsidR="00866ACA" w:rsidRPr="004C10AA" w:rsidRDefault="00866ACA" w:rsidP="00A77C81">
                      <w:pPr>
                        <w:rPr>
                          <w:b/>
                          <w:sz w:val="24"/>
                        </w:rPr>
                      </w:pPr>
                      <w:r>
                        <w:rPr>
                          <w:b/>
                          <w:sz w:val="24"/>
                        </w:rPr>
                        <w:t>Cyber safety was enforced as due to lockdown, students have become very dependent as an extracurricular activity due to other activities been halted! This will be revisited on cyber safety day, with our school ambassadors</w:t>
                      </w:r>
                    </w:p>
                    <w:p w14:paraId="274D598D" w14:textId="77777777" w:rsidR="004C10AA" w:rsidRDefault="004C10AA" w:rsidP="00A77C81"/>
                  </w:txbxContent>
                </v:textbox>
                <w10:wrap anchorx="margin"/>
              </v:shape>
            </w:pict>
          </mc:Fallback>
        </mc:AlternateContent>
      </w:r>
      <w:r w:rsidR="00A77C81">
        <w:rPr>
          <w:noProof/>
          <w:lang w:eastAsia="en-IE"/>
        </w:rPr>
        <mc:AlternateContent>
          <mc:Choice Requires="wps">
            <w:drawing>
              <wp:anchor distT="0" distB="0" distL="114300" distR="114300" simplePos="0" relativeHeight="251663360" behindDoc="0" locked="0" layoutInCell="1" allowOverlap="1" wp14:anchorId="696E8B81" wp14:editId="50EAC1A2">
                <wp:simplePos x="0" y="0"/>
                <wp:positionH relativeFrom="margin">
                  <wp:align>right</wp:align>
                </wp:positionH>
                <wp:positionV relativeFrom="paragraph">
                  <wp:posOffset>0</wp:posOffset>
                </wp:positionV>
                <wp:extent cx="5715000" cy="8953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5715000" cy="895350"/>
                        </a:xfrm>
                        <a:prstGeom prst="rect">
                          <a:avLst/>
                        </a:prstGeom>
                        <a:solidFill>
                          <a:sysClr val="window" lastClr="FFFFFF"/>
                        </a:solidFill>
                        <a:ln w="6350">
                          <a:solidFill>
                            <a:prstClr val="black"/>
                          </a:solidFill>
                        </a:ln>
                        <a:effectLst/>
                      </wps:spPr>
                      <wps:txbx>
                        <w:txbxContent>
                          <w:p w14:paraId="6F10E5BC" w14:textId="77777777" w:rsidR="00A77C81" w:rsidRPr="004C10AA" w:rsidRDefault="002777B6" w:rsidP="002777B6">
                            <w:pPr>
                              <w:jc w:val="center"/>
                              <w:rPr>
                                <w:b/>
                                <w:sz w:val="24"/>
                              </w:rPr>
                            </w:pPr>
                            <w:r w:rsidRPr="004C10AA">
                              <w:rPr>
                                <w:b/>
                                <w:sz w:val="24"/>
                              </w:rPr>
                              <w:t>COMPLUSORY THEME / OPTIONAL THEME</w:t>
                            </w:r>
                          </w:p>
                          <w:p w14:paraId="764A60F1" w14:textId="4DF46865" w:rsidR="002777B6" w:rsidRPr="002A1281" w:rsidRDefault="004C10AA" w:rsidP="002777B6">
                            <w:pPr>
                              <w:rPr>
                                <w:sz w:val="24"/>
                              </w:rPr>
                            </w:pPr>
                            <w:r w:rsidRPr="004C10AA">
                              <w:rPr>
                                <w:b/>
                                <w:sz w:val="24"/>
                              </w:rPr>
                              <w:t xml:space="preserve">TITLE OF THEME: </w:t>
                            </w:r>
                            <w:r w:rsidR="00866ACA" w:rsidRPr="00866ACA">
                              <w:rPr>
                                <w:b/>
                                <w:sz w:val="24"/>
                                <w:highlight w:val="yellow"/>
                              </w:rPr>
                              <w:t>Bullying</w:t>
                            </w:r>
                            <w:r w:rsidR="00866ACA">
                              <w:rPr>
                                <w:b/>
                                <w:sz w:val="24"/>
                              </w:rPr>
                              <w:t>-Compulsory</w:t>
                            </w:r>
                          </w:p>
                          <w:p w14:paraId="1E76034D" w14:textId="1F17143D" w:rsidR="002A1281" w:rsidRPr="002A1281" w:rsidRDefault="002A1281" w:rsidP="002777B6">
                            <w:r>
                              <w:rPr>
                                <w:b/>
                                <w:sz w:val="24"/>
                              </w:rPr>
                              <w:t xml:space="preserve">SCHOOL NAME: </w:t>
                            </w:r>
                            <w:r w:rsidR="00866ACA">
                              <w:rPr>
                                <w:b/>
                                <w:sz w:val="24"/>
                              </w:rPr>
                              <w:t>Saint Patrick’s Cathedral Grammar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E8B81" id="Text Box 5" o:spid="_x0000_s1031" type="#_x0000_t202" style="position:absolute;margin-left:398.8pt;margin-top:0;width:450pt;height:70.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" fillcolor="window" strokeweight=".5pt">
                <v:textbox>
                  <w:txbxContent>
                    <w:p w14:paraId="6F10E5BC" w14:textId="77777777" w:rsidR="00A77C81" w:rsidRPr="004C10AA" w:rsidRDefault="002777B6" w:rsidP="002777B6">
                      <w:pPr>
                        <w:jc w:val="center"/>
                        <w:rPr>
                          <w:b/>
                          <w:sz w:val="24"/>
                        </w:rPr>
                      </w:pPr>
                      <w:r w:rsidRPr="004C10AA">
                        <w:rPr>
                          <w:b/>
                          <w:sz w:val="24"/>
                        </w:rPr>
                        <w:t>COMPLUSORY THEME / OPTIONAL THEME</w:t>
                      </w:r>
                    </w:p>
                    <w:p w14:paraId="764A60F1" w14:textId="4DF46865" w:rsidR="002777B6" w:rsidRPr="002A1281" w:rsidRDefault="004C10AA" w:rsidP="002777B6">
                      <w:pPr>
                        <w:rPr>
                          <w:sz w:val="24"/>
                        </w:rPr>
                      </w:pPr>
                      <w:r w:rsidRPr="004C10AA">
                        <w:rPr>
                          <w:b/>
                          <w:sz w:val="24"/>
                        </w:rPr>
                        <w:t xml:space="preserve">TITLE OF THEME: </w:t>
                      </w:r>
                      <w:r w:rsidR="00866ACA" w:rsidRPr="00866ACA">
                        <w:rPr>
                          <w:b/>
                          <w:sz w:val="24"/>
                          <w:highlight w:val="yellow"/>
                        </w:rPr>
                        <w:t>Bullying</w:t>
                      </w:r>
                      <w:r w:rsidR="00866ACA">
                        <w:rPr>
                          <w:b/>
                          <w:sz w:val="24"/>
                        </w:rPr>
                        <w:t>-Compulsory</w:t>
                      </w:r>
                    </w:p>
                    <w:p w14:paraId="1E76034D" w14:textId="1F17143D" w:rsidR="002A1281" w:rsidRPr="002A1281" w:rsidRDefault="002A1281" w:rsidP="002777B6">
                      <w:r>
                        <w:rPr>
                          <w:b/>
                          <w:sz w:val="24"/>
                        </w:rPr>
                        <w:t xml:space="preserve">SCHOOL NAME: </w:t>
                      </w:r>
                      <w:r w:rsidR="00866ACA">
                        <w:rPr>
                          <w:b/>
                          <w:sz w:val="24"/>
                        </w:rPr>
                        <w:t>Saint Patrick’s Cathedral Grammar School</w:t>
                      </w:r>
                    </w:p>
                  </w:txbxContent>
                </v:textbox>
                <w10:wrap anchorx="margin"/>
              </v:shape>
            </w:pict>
          </mc:Fallback>
        </mc:AlternateContent>
      </w:r>
    </w:p>
    <w:sectPr w:rsidR="0003013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562F0" w14:textId="77777777" w:rsidR="00C814CC" w:rsidRDefault="00C814CC" w:rsidP="004C10AA">
      <w:pPr>
        <w:spacing w:after="0" w:line="240" w:lineRule="auto"/>
      </w:pPr>
      <w:r>
        <w:separator/>
      </w:r>
    </w:p>
  </w:endnote>
  <w:endnote w:type="continuationSeparator" w:id="0">
    <w:p w14:paraId="3F91BF79" w14:textId="77777777" w:rsidR="00C814CC" w:rsidRDefault="00C814CC" w:rsidP="004C1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D195C" w14:textId="77777777" w:rsidR="004C10AA" w:rsidRDefault="004C10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B24F3" w14:textId="77777777" w:rsidR="004C10AA" w:rsidRDefault="004C10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45612" w14:textId="77777777" w:rsidR="004C10AA" w:rsidRDefault="004C10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885B7" w14:textId="77777777" w:rsidR="00C814CC" w:rsidRDefault="00C814CC" w:rsidP="004C10AA">
      <w:pPr>
        <w:spacing w:after="0" w:line="240" w:lineRule="auto"/>
      </w:pPr>
      <w:r>
        <w:separator/>
      </w:r>
    </w:p>
  </w:footnote>
  <w:footnote w:type="continuationSeparator" w:id="0">
    <w:p w14:paraId="44A12975" w14:textId="77777777" w:rsidR="00C814CC" w:rsidRDefault="00C814CC" w:rsidP="004C1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67C07" w14:textId="77777777" w:rsidR="004C10AA" w:rsidRDefault="00C814CC">
    <w:pPr>
      <w:pStyle w:val="Header"/>
    </w:pPr>
    <w:r>
      <w:rPr>
        <w:noProof/>
        <w:lang w:eastAsia="en-IE"/>
      </w:rPr>
      <w:pict w14:anchorId="67671C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8451438" o:spid="_x0000_s2050" type="#_x0000_t75" style="position:absolute;margin-left:0;margin-top:0;width:451.2pt;height:451.2pt;z-index:-251657216;mso-position-horizontal:center;mso-position-horizontal-relative:margin;mso-position-vertical:center;mso-position-vertical-relative:margin" o:allowincell="f">
          <v:imagedata r:id="rId1" o:title="Cycle Against Suicide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008C2" w14:textId="77777777" w:rsidR="004C10AA" w:rsidRDefault="00C814CC">
    <w:pPr>
      <w:pStyle w:val="Header"/>
    </w:pPr>
    <w:r>
      <w:rPr>
        <w:noProof/>
        <w:lang w:eastAsia="en-IE"/>
      </w:rPr>
      <w:pict w14:anchorId="79CAF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8451439" o:spid="_x0000_s2051" type="#_x0000_t75" style="position:absolute;margin-left:0;margin-top:0;width:451.2pt;height:451.2pt;z-index:-251656192;mso-position-horizontal:center;mso-position-horizontal-relative:margin;mso-position-vertical:center;mso-position-vertical-relative:margin" o:allowincell="f">
          <v:imagedata r:id="rId1" o:title="Cycle Against Suicide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B2280" w14:textId="77777777" w:rsidR="004C10AA" w:rsidRDefault="00C814CC">
    <w:pPr>
      <w:pStyle w:val="Header"/>
    </w:pPr>
    <w:r>
      <w:rPr>
        <w:noProof/>
        <w:lang w:eastAsia="en-IE"/>
      </w:rPr>
      <w:pict w14:anchorId="79E94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8451437" o:spid="_x0000_s2049" type="#_x0000_t75" style="position:absolute;margin-left:0;margin-top:0;width:451.2pt;height:451.2pt;z-index:-251658240;mso-position-horizontal:center;mso-position-horizontal-relative:margin;mso-position-vertical:center;mso-position-vertical-relative:margin" o:allowincell="f">
          <v:imagedata r:id="rId1" o:title="Cycle Against Suicide 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C81"/>
    <w:rsid w:val="002777B6"/>
    <w:rsid w:val="002A1281"/>
    <w:rsid w:val="004C10AA"/>
    <w:rsid w:val="004C12C3"/>
    <w:rsid w:val="00866ACA"/>
    <w:rsid w:val="009607D5"/>
    <w:rsid w:val="00A10B7B"/>
    <w:rsid w:val="00A77C81"/>
    <w:rsid w:val="00BD5148"/>
    <w:rsid w:val="00C814CC"/>
    <w:rsid w:val="00FE25C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2BB1C7"/>
  <w15:chartTrackingRefBased/>
  <w15:docId w15:val="{C57A08E4-A1C2-4C81-AF03-7A3A0EC2D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C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1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10AA"/>
  </w:style>
  <w:style w:type="paragraph" w:styleId="Footer">
    <w:name w:val="footer"/>
    <w:basedOn w:val="Normal"/>
    <w:link w:val="FooterChar"/>
    <w:uiPriority w:val="99"/>
    <w:unhideWhenUsed/>
    <w:rsid w:val="004C10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1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F3A7AFAFF599429FB3A78EF1F791A8" ma:contentTypeVersion="12" ma:contentTypeDescription="Create a new document." ma:contentTypeScope="" ma:versionID="81136e672116b9b84376de13371b0fd2">
  <xsd:schema xmlns:xsd="http://www.w3.org/2001/XMLSchema" xmlns:xs="http://www.w3.org/2001/XMLSchema" xmlns:p="http://schemas.microsoft.com/office/2006/metadata/properties" xmlns:ns2="4514344e-6547-465a-950c-e48c600a38d7" xmlns:ns3="3ac68406-2790-4cba-a3d4-3dfcb131fb56" targetNamespace="http://schemas.microsoft.com/office/2006/metadata/properties" ma:root="true" ma:fieldsID="04b1324a9a7e99e4701b5b2312eaea96" ns2:_="" ns3:_="">
    <xsd:import namespace="4514344e-6547-465a-950c-e48c600a38d7"/>
    <xsd:import namespace="3ac68406-2790-4cba-a3d4-3dfcb131fb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4344e-6547-465a-950c-e48c600a3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c68406-2790-4cba-a3d4-3dfcb131fb5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66C8F4-BC17-4DBB-992F-C1E29A371B31}"/>
</file>

<file path=customXml/itemProps2.xml><?xml version="1.0" encoding="utf-8"?>
<ds:datastoreItem xmlns:ds="http://schemas.openxmlformats.org/officeDocument/2006/customXml" ds:itemID="{1659D0F9-64F4-425E-9421-B73935C8F797}"/>
</file>

<file path=customXml/itemProps3.xml><?xml version="1.0" encoding="utf-8"?>
<ds:datastoreItem xmlns:ds="http://schemas.openxmlformats.org/officeDocument/2006/customXml" ds:itemID="{C78CC54F-696B-46E4-9341-D3F72A68FAA0}"/>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gorrell</dc:creator>
  <cp:keywords/>
  <dc:description/>
  <cp:lastModifiedBy>Patricia Harrington</cp:lastModifiedBy>
  <cp:revision>2</cp:revision>
  <dcterms:created xsi:type="dcterms:W3CDTF">2021-01-01T14:03:00Z</dcterms:created>
  <dcterms:modified xsi:type="dcterms:W3CDTF">2021-01-01T14:03:00Z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0x010100ECF3A7AFAFF599429FB3A78EF1F791A8</vt:lpwstr>
  </property>
</Properties>
</file>